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FE" w:rsidRDefault="00A65767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63690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FE" w:rsidRDefault="009830FE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9830FE" w:rsidRPr="00804C91" w:rsidRDefault="009830FE">
      <w:pPr>
        <w:pStyle w:val="2"/>
        <w:rPr>
          <w:rFonts w:ascii="Times New Roman" w:hAnsi="Times New Roman" w:cs="Times New Roman"/>
        </w:rPr>
      </w:pPr>
      <w:r w:rsidRPr="00804C91">
        <w:rPr>
          <w:rFonts w:ascii="Times New Roman" w:hAnsi="Times New Roman" w:cs="Times New Roman"/>
        </w:rPr>
        <w:t>МИНИСТЕРСТВО ОБЩЕГО И ПРОФЕССИОНАЛЬНОГО ОБРАЗОВАНИЯ</w:t>
      </w:r>
    </w:p>
    <w:p w:rsidR="009830FE" w:rsidRPr="00804C91" w:rsidRDefault="009830FE">
      <w:pPr>
        <w:jc w:val="center"/>
      </w:pPr>
      <w:r w:rsidRPr="00804C91">
        <w:rPr>
          <w:b/>
          <w:bCs/>
          <w:sz w:val="24"/>
          <w:szCs w:val="24"/>
        </w:rPr>
        <w:t>РОСТОВСКОЙ ОБЛАСТИ</w:t>
      </w:r>
    </w:p>
    <w:p w:rsidR="009830FE" w:rsidRDefault="009830FE">
      <w:pPr>
        <w:rPr>
          <w:sz w:val="22"/>
        </w:rPr>
      </w:pPr>
    </w:p>
    <w:p w:rsidR="009830FE" w:rsidRDefault="009830FE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9830FE" w:rsidRPr="004C0381" w:rsidRDefault="004C0381">
      <w:pPr>
        <w:jc w:val="center"/>
        <w:rPr>
          <w:sz w:val="24"/>
          <w:szCs w:val="24"/>
          <w:u w:val="single"/>
          <w:lang w:val="en-US"/>
        </w:rPr>
      </w:pPr>
      <w:r>
        <w:rPr>
          <w:sz w:val="24"/>
          <w:szCs w:val="22"/>
          <w:u w:val="single"/>
          <w:lang w:val="en-US"/>
        </w:rPr>
        <w:t>10</w:t>
      </w:r>
      <w:r>
        <w:rPr>
          <w:sz w:val="24"/>
          <w:szCs w:val="22"/>
          <w:u w:val="single"/>
        </w:rPr>
        <w:t>.11.2014</w:t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B37F7F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 w:rsidRPr="00DA1771">
        <w:rPr>
          <w:sz w:val="24"/>
          <w:szCs w:val="24"/>
          <w:u w:val="single"/>
        </w:rPr>
        <w:t>№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u w:val="single"/>
          <w:lang w:val="en-US"/>
        </w:rPr>
        <w:t>696</w:t>
      </w:r>
    </w:p>
    <w:p w:rsidR="009830FE" w:rsidRDefault="009830FE">
      <w:pPr>
        <w:jc w:val="center"/>
        <w:rPr>
          <w:rFonts w:ascii="Arial" w:hAnsi="Arial" w:cs="Arial"/>
          <w:sz w:val="12"/>
          <w:szCs w:val="12"/>
        </w:rPr>
      </w:pPr>
    </w:p>
    <w:p w:rsidR="009830FE" w:rsidRPr="00804C91" w:rsidRDefault="009830FE">
      <w:pPr>
        <w:jc w:val="center"/>
      </w:pPr>
      <w:r w:rsidRPr="00804C91">
        <w:rPr>
          <w:sz w:val="22"/>
          <w:szCs w:val="22"/>
        </w:rPr>
        <w:t>г. Ростов-на-Дону</w:t>
      </w:r>
    </w:p>
    <w:p w:rsidR="009830FE" w:rsidRDefault="009830FE">
      <w:pPr>
        <w:pStyle w:val="a9"/>
      </w:pPr>
    </w:p>
    <w:p w:rsidR="009830FE" w:rsidRDefault="009830FE">
      <w:pPr>
        <w:pStyle w:val="a9"/>
      </w:pPr>
    </w:p>
    <w:p w:rsidR="000B687F" w:rsidRDefault="000B687F" w:rsidP="000B687F">
      <w:pPr>
        <w:pStyle w:val="1"/>
        <w:spacing w:before="0" w:line="254" w:lineRule="auto"/>
        <w:ind w:right="5330" w:firstLine="0"/>
        <w:rPr>
          <w:sz w:val="24"/>
        </w:rPr>
      </w:pPr>
      <w:r>
        <w:rPr>
          <w:sz w:val="24"/>
        </w:rPr>
        <w:t>Об утверждении состава государственной экзаменационной комиссии Рос</w:t>
      </w:r>
      <w:r w:rsidR="0069711E">
        <w:rPr>
          <w:sz w:val="24"/>
        </w:rPr>
        <w:t>товской области для проведения</w:t>
      </w:r>
      <w:r w:rsidR="0060239A">
        <w:rPr>
          <w:sz w:val="24"/>
        </w:rPr>
        <w:t xml:space="preserve"> государственной итоговой аттестации по образовательным программам среднего общего образования </w:t>
      </w:r>
      <w:r w:rsidR="00AA4954">
        <w:rPr>
          <w:sz w:val="24"/>
        </w:rPr>
        <w:t xml:space="preserve"> в 2015</w:t>
      </w:r>
      <w:r>
        <w:rPr>
          <w:sz w:val="24"/>
        </w:rPr>
        <w:t xml:space="preserve"> году</w:t>
      </w:r>
    </w:p>
    <w:p w:rsidR="000B687F" w:rsidRDefault="000B687F" w:rsidP="000B687F">
      <w:pPr>
        <w:pStyle w:val="1"/>
        <w:spacing w:before="0" w:line="254" w:lineRule="auto"/>
      </w:pPr>
    </w:p>
    <w:p w:rsidR="000B687F" w:rsidRPr="00F6274D" w:rsidRDefault="000B687F" w:rsidP="000B687F">
      <w:pPr>
        <w:pStyle w:val="1"/>
        <w:spacing w:before="0" w:line="254" w:lineRule="auto"/>
        <w:rPr>
          <w:sz w:val="27"/>
          <w:szCs w:val="27"/>
        </w:rPr>
      </w:pPr>
      <w:r w:rsidRPr="009F371B">
        <w:rPr>
          <w:sz w:val="27"/>
          <w:szCs w:val="27"/>
        </w:rPr>
        <w:t xml:space="preserve">В соответствии </w:t>
      </w:r>
      <w:r w:rsidR="004A6BE9">
        <w:rPr>
          <w:sz w:val="27"/>
          <w:szCs w:val="27"/>
        </w:rPr>
        <w:t xml:space="preserve">с </w:t>
      </w:r>
      <w:r w:rsidRPr="009F371B">
        <w:rPr>
          <w:sz w:val="27"/>
          <w:szCs w:val="27"/>
        </w:rPr>
        <w:t>Порядком проведения государственной итоговой аттестации по образовательным программам среднего общего образования, утвержден</w:t>
      </w:r>
      <w:r w:rsidR="00157345" w:rsidRPr="009F371B">
        <w:rPr>
          <w:sz w:val="27"/>
          <w:szCs w:val="27"/>
        </w:rPr>
        <w:t>ным</w:t>
      </w:r>
      <w:r w:rsidRPr="009F371B">
        <w:rPr>
          <w:sz w:val="27"/>
          <w:szCs w:val="27"/>
        </w:rPr>
        <w:t xml:space="preserve"> приказом Министерства образования и науки Российской </w:t>
      </w:r>
      <w:r w:rsidR="009F371B" w:rsidRPr="009F371B">
        <w:rPr>
          <w:sz w:val="27"/>
          <w:szCs w:val="27"/>
        </w:rPr>
        <w:t xml:space="preserve">Федерации от 26.12.2013 №1400, </w:t>
      </w:r>
      <w:r w:rsidR="003C5425">
        <w:rPr>
          <w:sz w:val="27"/>
          <w:szCs w:val="27"/>
        </w:rPr>
        <w:t xml:space="preserve">распоряжением Федеральной службы по надзору в сфере образования и науки от 31.10.2014 №2062-10, </w:t>
      </w:r>
      <w:r w:rsidRPr="009F371B">
        <w:rPr>
          <w:sz w:val="27"/>
          <w:szCs w:val="27"/>
        </w:rPr>
        <w:t>Положением о государственной экзаменационной комиссии Р</w:t>
      </w:r>
      <w:r w:rsidR="009F371B" w:rsidRPr="009F371B">
        <w:rPr>
          <w:sz w:val="27"/>
          <w:szCs w:val="27"/>
        </w:rPr>
        <w:t>остовской области, утвержденным</w:t>
      </w:r>
      <w:r w:rsidRPr="009F371B">
        <w:rPr>
          <w:sz w:val="27"/>
          <w:szCs w:val="27"/>
        </w:rPr>
        <w:t xml:space="preserve"> приказом министерства общего и профессионального о</w:t>
      </w:r>
      <w:r w:rsidR="00C622A1" w:rsidRPr="009F371B">
        <w:rPr>
          <w:sz w:val="27"/>
          <w:szCs w:val="27"/>
        </w:rPr>
        <w:t xml:space="preserve">бразования </w:t>
      </w:r>
      <w:r w:rsidR="009F371B" w:rsidRPr="009F371B">
        <w:rPr>
          <w:sz w:val="27"/>
          <w:szCs w:val="27"/>
        </w:rPr>
        <w:t xml:space="preserve">Ростовской </w:t>
      </w:r>
      <w:r w:rsidR="00F6274D">
        <w:rPr>
          <w:sz w:val="27"/>
          <w:szCs w:val="27"/>
        </w:rPr>
        <w:t xml:space="preserve">области от </w:t>
      </w:r>
      <w:r w:rsidR="00F6274D" w:rsidRPr="00F6274D">
        <w:rPr>
          <w:sz w:val="27"/>
          <w:szCs w:val="27"/>
        </w:rPr>
        <w:t>08</w:t>
      </w:r>
      <w:r w:rsidR="00F6274D">
        <w:rPr>
          <w:sz w:val="27"/>
          <w:szCs w:val="27"/>
        </w:rPr>
        <w:t>.</w:t>
      </w:r>
      <w:r w:rsidR="00F6274D" w:rsidRPr="00F6274D">
        <w:rPr>
          <w:sz w:val="27"/>
          <w:szCs w:val="27"/>
        </w:rPr>
        <w:t>10</w:t>
      </w:r>
      <w:r w:rsidR="00F6274D">
        <w:rPr>
          <w:sz w:val="27"/>
          <w:szCs w:val="27"/>
        </w:rPr>
        <w:t>.2014 №</w:t>
      </w:r>
      <w:r w:rsidR="00F6274D" w:rsidRPr="00F6274D">
        <w:rPr>
          <w:sz w:val="27"/>
          <w:szCs w:val="27"/>
        </w:rPr>
        <w:t>642</w:t>
      </w:r>
    </w:p>
    <w:p w:rsidR="000B687F" w:rsidRPr="009F371B" w:rsidRDefault="000B687F" w:rsidP="000B687F">
      <w:pPr>
        <w:rPr>
          <w:sz w:val="27"/>
          <w:szCs w:val="27"/>
        </w:rPr>
      </w:pPr>
    </w:p>
    <w:p w:rsidR="000B687F" w:rsidRPr="009F371B" w:rsidRDefault="000B687F" w:rsidP="000B687F">
      <w:pPr>
        <w:pStyle w:val="a7"/>
        <w:spacing w:line="312" w:lineRule="auto"/>
        <w:ind w:firstLine="0"/>
        <w:jc w:val="center"/>
        <w:rPr>
          <w:sz w:val="27"/>
          <w:szCs w:val="27"/>
        </w:rPr>
      </w:pPr>
      <w:r w:rsidRPr="009F371B">
        <w:rPr>
          <w:sz w:val="27"/>
          <w:szCs w:val="27"/>
        </w:rPr>
        <w:t>ПРИКАЗЫВАЮ:</w:t>
      </w:r>
    </w:p>
    <w:p w:rsidR="000B687F" w:rsidRPr="009F371B" w:rsidRDefault="000B687F" w:rsidP="000B687F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7"/>
          <w:szCs w:val="27"/>
        </w:rPr>
      </w:pPr>
      <w:r w:rsidRPr="009F371B">
        <w:rPr>
          <w:sz w:val="27"/>
          <w:szCs w:val="27"/>
        </w:rPr>
        <w:t>Утвердить:</w:t>
      </w:r>
    </w:p>
    <w:p w:rsidR="000B687F" w:rsidRPr="009F371B" w:rsidRDefault="00157345" w:rsidP="000B687F">
      <w:pPr>
        <w:pStyle w:val="a7"/>
        <w:numPr>
          <w:ilvl w:val="1"/>
          <w:numId w:val="7"/>
        </w:numPr>
        <w:tabs>
          <w:tab w:val="left" w:pos="142"/>
        </w:tabs>
        <w:ind w:left="0" w:firstLine="567"/>
        <w:jc w:val="both"/>
        <w:rPr>
          <w:sz w:val="27"/>
          <w:szCs w:val="27"/>
        </w:rPr>
      </w:pPr>
      <w:r w:rsidRPr="009F371B">
        <w:rPr>
          <w:sz w:val="27"/>
          <w:szCs w:val="27"/>
        </w:rPr>
        <w:t>С</w:t>
      </w:r>
      <w:r w:rsidR="000B687F" w:rsidRPr="009F371B">
        <w:rPr>
          <w:sz w:val="27"/>
          <w:szCs w:val="27"/>
        </w:rPr>
        <w:t>остав государственной экзаменационной комиссии Ростовской области для проведения государственной итоговой аттестации по образовательным программам среднего о</w:t>
      </w:r>
      <w:r w:rsidR="00F6274D">
        <w:rPr>
          <w:sz w:val="27"/>
          <w:szCs w:val="27"/>
        </w:rPr>
        <w:t>бщего образования в 201</w:t>
      </w:r>
      <w:r w:rsidR="00F6274D" w:rsidRPr="00F6274D">
        <w:rPr>
          <w:sz w:val="27"/>
          <w:szCs w:val="27"/>
        </w:rPr>
        <w:t>5</w:t>
      </w:r>
      <w:r w:rsidR="0060239A">
        <w:rPr>
          <w:sz w:val="27"/>
          <w:szCs w:val="27"/>
        </w:rPr>
        <w:t xml:space="preserve"> году </w:t>
      </w:r>
      <w:r w:rsidR="000B687F" w:rsidRPr="009F371B">
        <w:rPr>
          <w:sz w:val="27"/>
          <w:szCs w:val="27"/>
        </w:rPr>
        <w:t xml:space="preserve">согласно приложению </w:t>
      </w:r>
      <w:r w:rsidRPr="009F371B">
        <w:rPr>
          <w:sz w:val="27"/>
          <w:szCs w:val="27"/>
        </w:rPr>
        <w:t>№</w:t>
      </w:r>
      <w:r w:rsidR="000B687F" w:rsidRPr="009F371B">
        <w:rPr>
          <w:sz w:val="27"/>
          <w:szCs w:val="27"/>
        </w:rPr>
        <w:t>1;</w:t>
      </w:r>
    </w:p>
    <w:p w:rsidR="000B687F" w:rsidRPr="009F371B" w:rsidRDefault="00157345" w:rsidP="000B687F">
      <w:pPr>
        <w:pStyle w:val="a7"/>
        <w:numPr>
          <w:ilvl w:val="1"/>
          <w:numId w:val="7"/>
        </w:numPr>
        <w:tabs>
          <w:tab w:val="left" w:pos="851"/>
        </w:tabs>
        <w:ind w:left="0" w:firstLine="567"/>
        <w:jc w:val="both"/>
        <w:rPr>
          <w:sz w:val="27"/>
          <w:szCs w:val="27"/>
        </w:rPr>
      </w:pPr>
      <w:r w:rsidRPr="009F371B">
        <w:rPr>
          <w:sz w:val="27"/>
          <w:szCs w:val="27"/>
        </w:rPr>
        <w:t>С</w:t>
      </w:r>
      <w:r w:rsidR="000B687F" w:rsidRPr="009F371B">
        <w:rPr>
          <w:sz w:val="27"/>
          <w:szCs w:val="27"/>
        </w:rPr>
        <w:t>остав президиума государственной экзаменационной комиссии Ростовской области для проведения государственной итоговой аттестации по образовательным программам среднего о</w:t>
      </w:r>
      <w:r w:rsidR="00F6274D">
        <w:rPr>
          <w:sz w:val="27"/>
          <w:szCs w:val="27"/>
        </w:rPr>
        <w:t>бщего образования в 201</w:t>
      </w:r>
      <w:r w:rsidR="00F6274D" w:rsidRPr="00F6274D">
        <w:rPr>
          <w:sz w:val="27"/>
          <w:szCs w:val="27"/>
        </w:rPr>
        <w:t>5</w:t>
      </w:r>
      <w:r w:rsidR="0060239A">
        <w:rPr>
          <w:sz w:val="27"/>
          <w:szCs w:val="27"/>
        </w:rPr>
        <w:t xml:space="preserve"> году </w:t>
      </w:r>
      <w:r w:rsidR="000B687F" w:rsidRPr="009F371B">
        <w:rPr>
          <w:sz w:val="27"/>
          <w:szCs w:val="27"/>
        </w:rPr>
        <w:t>согласно приложению</w:t>
      </w:r>
      <w:r w:rsidRPr="009F371B">
        <w:rPr>
          <w:sz w:val="27"/>
          <w:szCs w:val="27"/>
        </w:rPr>
        <w:t xml:space="preserve"> №</w:t>
      </w:r>
      <w:r w:rsidR="000B687F" w:rsidRPr="009F371B">
        <w:rPr>
          <w:sz w:val="27"/>
          <w:szCs w:val="27"/>
        </w:rPr>
        <w:t xml:space="preserve"> 2.</w:t>
      </w:r>
    </w:p>
    <w:p w:rsidR="00C622A1" w:rsidRPr="009F371B" w:rsidRDefault="000B687F" w:rsidP="00C622A1">
      <w:pPr>
        <w:pStyle w:val="a7"/>
        <w:numPr>
          <w:ilvl w:val="0"/>
          <w:numId w:val="6"/>
        </w:numPr>
        <w:tabs>
          <w:tab w:val="clear" w:pos="927"/>
          <w:tab w:val="left" w:pos="851"/>
        </w:tabs>
        <w:ind w:left="0" w:firstLine="567"/>
        <w:jc w:val="both"/>
        <w:rPr>
          <w:sz w:val="27"/>
          <w:szCs w:val="27"/>
        </w:rPr>
      </w:pPr>
      <w:r w:rsidRPr="009F371B">
        <w:rPr>
          <w:sz w:val="27"/>
          <w:szCs w:val="27"/>
        </w:rPr>
        <w:t>Сектору мониторинга и обеспечения проведения государственной итоговой аттестации обучающихся (</w:t>
      </w:r>
      <w:r w:rsidR="00157345" w:rsidRPr="009F371B">
        <w:rPr>
          <w:sz w:val="27"/>
          <w:szCs w:val="27"/>
        </w:rPr>
        <w:t>В.В. Тарасов</w:t>
      </w:r>
      <w:r w:rsidRPr="009F371B">
        <w:rPr>
          <w:sz w:val="27"/>
          <w:szCs w:val="27"/>
        </w:rPr>
        <w:t xml:space="preserve">) </w:t>
      </w:r>
      <w:r w:rsidR="00C622A1" w:rsidRPr="009F371B">
        <w:rPr>
          <w:bCs/>
          <w:sz w:val="27"/>
          <w:szCs w:val="27"/>
        </w:rPr>
        <w:t>в течение пяти рабочих дней с даты подписания данного приказа разместить его на официальном сайте минобразования Ростовской области в информационно-телекоммуникационной сети «Интернет»</w:t>
      </w:r>
      <w:r w:rsidR="00C622A1" w:rsidRPr="009F371B">
        <w:rPr>
          <w:sz w:val="27"/>
          <w:szCs w:val="27"/>
        </w:rPr>
        <w:t>.</w:t>
      </w:r>
    </w:p>
    <w:p w:rsidR="000B687F" w:rsidRPr="009F371B" w:rsidRDefault="000B687F" w:rsidP="000B687F">
      <w:pPr>
        <w:pStyle w:val="a7"/>
        <w:numPr>
          <w:ilvl w:val="0"/>
          <w:numId w:val="7"/>
        </w:numPr>
        <w:tabs>
          <w:tab w:val="left" w:pos="851"/>
        </w:tabs>
        <w:ind w:left="0" w:firstLine="567"/>
        <w:jc w:val="both"/>
        <w:rPr>
          <w:sz w:val="27"/>
          <w:szCs w:val="27"/>
        </w:rPr>
      </w:pPr>
      <w:r w:rsidRPr="009F371B">
        <w:rPr>
          <w:bCs/>
          <w:sz w:val="27"/>
          <w:szCs w:val="27"/>
        </w:rPr>
        <w:t>Контроль исполнения настоящего приказа оставляю за собой.</w:t>
      </w:r>
      <w:r w:rsidRPr="009F371B">
        <w:rPr>
          <w:sz w:val="27"/>
          <w:szCs w:val="27"/>
        </w:rPr>
        <w:t xml:space="preserve"> </w:t>
      </w:r>
    </w:p>
    <w:p w:rsidR="000B687F" w:rsidRPr="009F371B" w:rsidRDefault="000B687F" w:rsidP="000B687F">
      <w:pPr>
        <w:pStyle w:val="a7"/>
        <w:ind w:firstLine="567"/>
        <w:jc w:val="both"/>
        <w:rPr>
          <w:sz w:val="27"/>
          <w:szCs w:val="27"/>
        </w:rPr>
      </w:pPr>
    </w:p>
    <w:p w:rsidR="00C622A1" w:rsidRPr="009F371B" w:rsidRDefault="00C622A1" w:rsidP="00C622A1">
      <w:pPr>
        <w:pStyle w:val="a7"/>
        <w:ind w:firstLine="0"/>
        <w:jc w:val="both"/>
        <w:rPr>
          <w:sz w:val="27"/>
          <w:szCs w:val="27"/>
        </w:rPr>
      </w:pPr>
    </w:p>
    <w:p w:rsidR="000B687F" w:rsidRPr="009F371B" w:rsidRDefault="003C5425" w:rsidP="003C5425">
      <w:pPr>
        <w:pStyle w:val="a7"/>
        <w:ind w:firstLine="567"/>
        <w:rPr>
          <w:sz w:val="27"/>
          <w:szCs w:val="27"/>
        </w:rPr>
      </w:pPr>
      <w:r>
        <w:rPr>
          <w:sz w:val="27"/>
          <w:szCs w:val="27"/>
        </w:rPr>
        <w:t>М</w:t>
      </w:r>
      <w:r w:rsidR="000B687F" w:rsidRPr="009F371B">
        <w:rPr>
          <w:sz w:val="27"/>
          <w:szCs w:val="27"/>
        </w:rPr>
        <w:t>инистр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  <w:t>Л.В. Балина</w:t>
      </w:r>
    </w:p>
    <w:p w:rsidR="000B687F" w:rsidRPr="009F371B" w:rsidRDefault="000B687F" w:rsidP="00596141">
      <w:pPr>
        <w:pStyle w:val="a7"/>
        <w:ind w:firstLine="0"/>
        <w:jc w:val="both"/>
        <w:rPr>
          <w:sz w:val="27"/>
          <w:szCs w:val="27"/>
        </w:rPr>
      </w:pPr>
    </w:p>
    <w:p w:rsidR="000B687F" w:rsidRDefault="000B687F" w:rsidP="000B687F">
      <w:pPr>
        <w:pStyle w:val="a3"/>
        <w:tabs>
          <w:tab w:val="left" w:pos="708"/>
        </w:tabs>
      </w:pPr>
      <w:r>
        <w:t>Приказ подготовлен сектором мониторинга и обеспечения</w:t>
      </w:r>
    </w:p>
    <w:p w:rsidR="000B687F" w:rsidRDefault="000B687F" w:rsidP="000B687F">
      <w:pPr>
        <w:pStyle w:val="a3"/>
        <w:tabs>
          <w:tab w:val="left" w:pos="708"/>
        </w:tabs>
      </w:pPr>
      <w:r>
        <w:t xml:space="preserve">проведения государственной итоговой аттестации обучающихся, </w:t>
      </w:r>
    </w:p>
    <w:p w:rsidR="0060239A" w:rsidRPr="003A2BDB" w:rsidRDefault="000B687F" w:rsidP="00FA2C04">
      <w:pPr>
        <w:pStyle w:val="a3"/>
        <w:tabs>
          <w:tab w:val="left" w:pos="708"/>
        </w:tabs>
      </w:pPr>
      <w:r>
        <w:t>заведующий сектором В.В. Тарасов</w:t>
      </w:r>
    </w:p>
    <w:p w:rsidR="00F6274D" w:rsidRPr="00142921" w:rsidRDefault="00F6274D" w:rsidP="000B687F">
      <w:pPr>
        <w:pStyle w:val="a3"/>
        <w:tabs>
          <w:tab w:val="left" w:pos="708"/>
        </w:tabs>
        <w:jc w:val="right"/>
        <w:rPr>
          <w:sz w:val="24"/>
          <w:szCs w:val="24"/>
        </w:rPr>
      </w:pPr>
    </w:p>
    <w:p w:rsidR="000B687F" w:rsidRDefault="000B687F" w:rsidP="000B687F">
      <w:pPr>
        <w:pStyle w:val="a3"/>
        <w:tabs>
          <w:tab w:val="left" w:pos="70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9F371B">
        <w:rPr>
          <w:sz w:val="24"/>
          <w:szCs w:val="24"/>
        </w:rPr>
        <w:t>№</w:t>
      </w:r>
      <w:r>
        <w:rPr>
          <w:sz w:val="24"/>
          <w:szCs w:val="24"/>
        </w:rPr>
        <w:t>2</w:t>
      </w:r>
    </w:p>
    <w:p w:rsidR="000B687F" w:rsidRDefault="000B687F" w:rsidP="000B687F">
      <w:pPr>
        <w:pStyle w:val="a3"/>
        <w:tabs>
          <w:tab w:val="left" w:pos="708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 приказу минобразования Ростовской области </w:t>
      </w:r>
    </w:p>
    <w:p w:rsidR="000B687F" w:rsidRPr="00DA1771" w:rsidRDefault="009F371B" w:rsidP="000B687F">
      <w:pPr>
        <w:pStyle w:val="a3"/>
        <w:tabs>
          <w:tab w:val="left" w:pos="708"/>
        </w:tabs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>от</w:t>
      </w:r>
      <w:r w:rsidR="00D14EE7">
        <w:rPr>
          <w:sz w:val="24"/>
          <w:szCs w:val="24"/>
        </w:rPr>
        <w:t xml:space="preserve"> </w:t>
      </w:r>
      <w:r w:rsidR="00DA1771">
        <w:rPr>
          <w:sz w:val="24"/>
          <w:szCs w:val="24"/>
        </w:rPr>
        <w:t xml:space="preserve"> </w:t>
      </w:r>
      <w:r w:rsidR="004C0381">
        <w:rPr>
          <w:sz w:val="24"/>
          <w:szCs w:val="24"/>
          <w:u w:val="single"/>
        </w:rPr>
        <w:t xml:space="preserve">10.11.2014 </w:t>
      </w:r>
      <w:r w:rsidR="000B687F" w:rsidRPr="00DA1771">
        <w:rPr>
          <w:sz w:val="24"/>
          <w:szCs w:val="24"/>
          <w:u w:val="single"/>
        </w:rPr>
        <w:t>№</w:t>
      </w:r>
      <w:r w:rsidR="004C0381">
        <w:rPr>
          <w:sz w:val="24"/>
          <w:szCs w:val="24"/>
          <w:u w:val="single"/>
        </w:rPr>
        <w:t xml:space="preserve"> 696</w:t>
      </w:r>
    </w:p>
    <w:p w:rsidR="000B687F" w:rsidRPr="00DA1771" w:rsidRDefault="000B687F" w:rsidP="000B687F">
      <w:pPr>
        <w:pStyle w:val="a3"/>
        <w:tabs>
          <w:tab w:val="left" w:pos="708"/>
        </w:tabs>
        <w:jc w:val="right"/>
        <w:rPr>
          <w:u w:val="single"/>
        </w:rPr>
      </w:pPr>
      <w:bookmarkStart w:id="0" w:name="_GoBack"/>
      <w:bookmarkEnd w:id="0"/>
    </w:p>
    <w:p w:rsidR="000B687F" w:rsidRDefault="000B687F" w:rsidP="000B687F">
      <w:pPr>
        <w:pStyle w:val="a3"/>
        <w:tabs>
          <w:tab w:val="left" w:pos="708"/>
        </w:tabs>
        <w:jc w:val="center"/>
        <w:rPr>
          <w:sz w:val="28"/>
          <w:szCs w:val="28"/>
        </w:rPr>
      </w:pPr>
    </w:p>
    <w:p w:rsidR="000B687F" w:rsidRDefault="000B687F" w:rsidP="000B687F">
      <w:pPr>
        <w:pStyle w:val="aa"/>
        <w:rPr>
          <w:b w:val="0"/>
        </w:rPr>
      </w:pPr>
      <w:r>
        <w:rPr>
          <w:b w:val="0"/>
        </w:rPr>
        <w:t>СОСТАВ</w:t>
      </w:r>
    </w:p>
    <w:p w:rsidR="000B687F" w:rsidRDefault="000B687F" w:rsidP="000B687F">
      <w:pPr>
        <w:jc w:val="center"/>
        <w:rPr>
          <w:bCs/>
          <w:sz w:val="28"/>
        </w:rPr>
      </w:pPr>
      <w:r>
        <w:rPr>
          <w:bCs/>
          <w:sz w:val="28"/>
        </w:rPr>
        <w:t>президиума государственной экзаменационной комиссии Ростовской области</w:t>
      </w:r>
    </w:p>
    <w:p w:rsidR="000B687F" w:rsidRDefault="000B687F" w:rsidP="000B687F">
      <w:pPr>
        <w:jc w:val="center"/>
        <w:rPr>
          <w:b/>
          <w:bCs/>
          <w:sz w:val="28"/>
        </w:rPr>
      </w:pPr>
      <w:r>
        <w:rPr>
          <w:bCs/>
          <w:sz w:val="28"/>
        </w:rPr>
        <w:t>для проведения государственной итоговой аттестации по образовательным программам ср</w:t>
      </w:r>
      <w:r w:rsidR="00F6274D">
        <w:rPr>
          <w:bCs/>
          <w:sz w:val="28"/>
        </w:rPr>
        <w:t>еднего общего образования в 2015</w:t>
      </w:r>
      <w:r>
        <w:rPr>
          <w:bCs/>
          <w:sz w:val="28"/>
        </w:rPr>
        <w:t xml:space="preserve"> году</w:t>
      </w:r>
    </w:p>
    <w:p w:rsidR="000B687F" w:rsidRDefault="000B687F" w:rsidP="000B687F">
      <w:pPr>
        <w:jc w:val="center"/>
        <w:rPr>
          <w:b/>
          <w:bCs/>
          <w:sz w:val="28"/>
        </w:rPr>
      </w:pPr>
    </w:p>
    <w:tbl>
      <w:tblPr>
        <w:tblW w:w="10277" w:type="dxa"/>
        <w:jc w:val="center"/>
        <w:tblInd w:w="-1043" w:type="dxa"/>
        <w:tblLayout w:type="fixed"/>
        <w:tblLook w:val="04A0" w:firstRow="1" w:lastRow="0" w:firstColumn="1" w:lastColumn="0" w:noHBand="0" w:noVBand="1"/>
      </w:tblPr>
      <w:tblGrid>
        <w:gridCol w:w="3678"/>
        <w:gridCol w:w="6599"/>
      </w:tblGrid>
      <w:tr w:rsidR="000B687F" w:rsidTr="0056484F">
        <w:trPr>
          <w:trHeight w:val="515"/>
          <w:jc w:val="center"/>
        </w:trPr>
        <w:tc>
          <w:tcPr>
            <w:tcW w:w="3678" w:type="dxa"/>
          </w:tcPr>
          <w:p w:rsidR="000B687F" w:rsidRDefault="00157345" w:rsidP="000B6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0B687F">
              <w:rPr>
                <w:sz w:val="28"/>
                <w:szCs w:val="28"/>
              </w:rPr>
              <w:t>Паршина</w:t>
            </w:r>
          </w:p>
          <w:p w:rsidR="000B687F" w:rsidRDefault="000B687F" w:rsidP="000B6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Александровна</w:t>
            </w:r>
          </w:p>
          <w:p w:rsidR="000B687F" w:rsidRDefault="000B687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(председатель)</w:t>
            </w:r>
          </w:p>
          <w:p w:rsidR="000B687F" w:rsidRDefault="000B687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:rsidR="000B687F" w:rsidRDefault="000B687F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заместитель министра общего и профессионального образования Ростовской области</w:t>
            </w:r>
          </w:p>
          <w:p w:rsidR="000B687F" w:rsidRDefault="000B687F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F25BC3" w:rsidTr="0056484F">
        <w:trPr>
          <w:trHeight w:val="515"/>
          <w:jc w:val="center"/>
        </w:trPr>
        <w:tc>
          <w:tcPr>
            <w:tcW w:w="3678" w:type="dxa"/>
          </w:tcPr>
          <w:p w:rsidR="00F25BC3" w:rsidRPr="00612AE6" w:rsidRDefault="00F25BC3" w:rsidP="003620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spellStart"/>
            <w:r w:rsidRPr="00612AE6">
              <w:rPr>
                <w:sz w:val="28"/>
                <w:szCs w:val="28"/>
              </w:rPr>
              <w:t>Толстик</w:t>
            </w:r>
            <w:proofErr w:type="spellEnd"/>
            <w:r w:rsidRPr="00612AE6">
              <w:rPr>
                <w:sz w:val="28"/>
                <w:szCs w:val="28"/>
              </w:rPr>
              <w:t xml:space="preserve"> </w:t>
            </w:r>
          </w:p>
          <w:p w:rsidR="00F25BC3" w:rsidRDefault="00F25BC3" w:rsidP="00362076">
            <w:pPr>
              <w:jc w:val="both"/>
              <w:rPr>
                <w:sz w:val="28"/>
                <w:szCs w:val="28"/>
              </w:rPr>
            </w:pPr>
            <w:r w:rsidRPr="00612AE6">
              <w:rPr>
                <w:sz w:val="28"/>
                <w:szCs w:val="28"/>
              </w:rPr>
              <w:t xml:space="preserve">Надежда Владимировна </w:t>
            </w:r>
          </w:p>
          <w:p w:rsidR="00F25BC3" w:rsidRDefault="00F25BC3" w:rsidP="00362076">
            <w:pPr>
              <w:jc w:val="both"/>
              <w:rPr>
                <w:sz w:val="28"/>
                <w:szCs w:val="28"/>
              </w:rPr>
            </w:pPr>
            <w:r w:rsidRPr="00F25BC3">
              <w:rPr>
                <w:sz w:val="28"/>
                <w:szCs w:val="28"/>
              </w:rPr>
              <w:t>(заместитель председателя)</w:t>
            </w:r>
          </w:p>
        </w:tc>
        <w:tc>
          <w:tcPr>
            <w:tcW w:w="6599" w:type="dxa"/>
          </w:tcPr>
          <w:p w:rsidR="00F25BC3" w:rsidRPr="00F411E8" w:rsidRDefault="00F25BC3" w:rsidP="00362076">
            <w:pPr>
              <w:jc w:val="both"/>
              <w:rPr>
                <w:iCs/>
                <w:sz w:val="28"/>
                <w:szCs w:val="28"/>
              </w:rPr>
            </w:pPr>
            <w:r w:rsidRPr="00612AE6">
              <w:rPr>
                <w:iCs/>
                <w:sz w:val="28"/>
                <w:szCs w:val="28"/>
              </w:rPr>
              <w:t>руководитель Региональной службы по контролю и надзору в сфере образования Ростовской области</w:t>
            </w:r>
          </w:p>
          <w:p w:rsidR="00F25BC3" w:rsidRDefault="00F25BC3" w:rsidP="00362076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(по согласованию)</w:t>
            </w:r>
          </w:p>
          <w:p w:rsidR="00F25BC3" w:rsidRDefault="00F25BC3" w:rsidP="00362076">
            <w:pPr>
              <w:jc w:val="both"/>
              <w:rPr>
                <w:iCs/>
                <w:sz w:val="28"/>
                <w:szCs w:val="28"/>
              </w:rPr>
            </w:pPr>
            <w:r w:rsidRPr="00612AE6">
              <w:rPr>
                <w:iCs/>
                <w:sz w:val="28"/>
                <w:szCs w:val="28"/>
              </w:rPr>
              <w:t xml:space="preserve"> </w:t>
            </w:r>
          </w:p>
        </w:tc>
      </w:tr>
      <w:tr w:rsidR="00F7173E" w:rsidTr="0056484F">
        <w:trPr>
          <w:trHeight w:val="515"/>
          <w:jc w:val="center"/>
        </w:trPr>
        <w:tc>
          <w:tcPr>
            <w:tcW w:w="3678" w:type="dxa"/>
          </w:tcPr>
          <w:p w:rsidR="00F7173E" w:rsidRPr="00612AE6" w:rsidRDefault="00F7173E" w:rsidP="003620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Pr="00612AE6">
              <w:rPr>
                <w:sz w:val="28"/>
                <w:szCs w:val="28"/>
              </w:rPr>
              <w:t xml:space="preserve">Тарасов </w:t>
            </w:r>
          </w:p>
          <w:p w:rsidR="00F7173E" w:rsidRPr="00612AE6" w:rsidRDefault="00F7173E" w:rsidP="00362076">
            <w:pPr>
              <w:jc w:val="both"/>
              <w:rPr>
                <w:sz w:val="28"/>
                <w:szCs w:val="28"/>
              </w:rPr>
            </w:pPr>
            <w:r w:rsidRPr="00612AE6">
              <w:rPr>
                <w:sz w:val="28"/>
                <w:szCs w:val="28"/>
              </w:rPr>
              <w:t xml:space="preserve">Владимир Валентинович </w:t>
            </w:r>
          </w:p>
          <w:p w:rsidR="00F7173E" w:rsidRDefault="00F7173E" w:rsidP="00362076">
            <w:pPr>
              <w:jc w:val="both"/>
              <w:rPr>
                <w:sz w:val="28"/>
                <w:szCs w:val="28"/>
              </w:rPr>
            </w:pPr>
            <w:r w:rsidRPr="00612AE6">
              <w:rPr>
                <w:sz w:val="28"/>
                <w:szCs w:val="28"/>
              </w:rPr>
              <w:t>(ответственный секретарь)</w:t>
            </w:r>
          </w:p>
        </w:tc>
        <w:tc>
          <w:tcPr>
            <w:tcW w:w="6599" w:type="dxa"/>
          </w:tcPr>
          <w:p w:rsidR="00F7173E" w:rsidRPr="00612AE6" w:rsidRDefault="00F7173E" w:rsidP="00362076">
            <w:pPr>
              <w:jc w:val="both"/>
              <w:rPr>
                <w:iCs/>
                <w:sz w:val="28"/>
                <w:szCs w:val="28"/>
              </w:rPr>
            </w:pPr>
            <w:r w:rsidRPr="00612AE6">
              <w:rPr>
                <w:iCs/>
                <w:sz w:val="28"/>
                <w:szCs w:val="28"/>
              </w:rPr>
              <w:t>заведующий сектором мониторинга и обеспече</w:t>
            </w:r>
            <w:r w:rsidR="00F6274D">
              <w:rPr>
                <w:iCs/>
                <w:sz w:val="28"/>
                <w:szCs w:val="28"/>
              </w:rPr>
              <w:t>ния проведения государственной итоговой</w:t>
            </w:r>
            <w:r w:rsidRPr="00612AE6">
              <w:rPr>
                <w:iCs/>
                <w:sz w:val="28"/>
                <w:szCs w:val="28"/>
              </w:rPr>
              <w:t xml:space="preserve"> аттестации обучающихся министерства общего и профессионального образования Ростовской области</w:t>
            </w:r>
          </w:p>
          <w:p w:rsidR="00F7173E" w:rsidRDefault="00F7173E" w:rsidP="00362076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142921" w:rsidTr="0056484F">
        <w:trPr>
          <w:trHeight w:val="515"/>
          <w:jc w:val="center"/>
        </w:trPr>
        <w:tc>
          <w:tcPr>
            <w:tcW w:w="3678" w:type="dxa"/>
          </w:tcPr>
          <w:p w:rsidR="001E1A59" w:rsidRDefault="001E1A59" w:rsidP="001E1A59">
            <w:pPr>
              <w:jc w:val="both"/>
              <w:rPr>
                <w:sz w:val="28"/>
                <w:szCs w:val="28"/>
              </w:rPr>
            </w:pPr>
            <w:r w:rsidRPr="001E1A59">
              <w:rPr>
                <w:sz w:val="28"/>
                <w:szCs w:val="28"/>
              </w:rPr>
              <w:t>4.</w:t>
            </w:r>
            <w:r>
              <w:rPr>
                <w:sz w:val="28"/>
                <w:szCs w:val="28"/>
              </w:rPr>
              <w:t xml:space="preserve"> </w:t>
            </w:r>
            <w:r w:rsidRPr="001E1A59">
              <w:rPr>
                <w:sz w:val="28"/>
                <w:szCs w:val="28"/>
              </w:rPr>
              <w:t xml:space="preserve">Григорьева </w:t>
            </w:r>
          </w:p>
          <w:p w:rsidR="00142921" w:rsidRPr="001E1A59" w:rsidRDefault="001E1A59" w:rsidP="001E1A59">
            <w:pPr>
              <w:jc w:val="both"/>
              <w:rPr>
                <w:sz w:val="28"/>
                <w:szCs w:val="28"/>
              </w:rPr>
            </w:pPr>
            <w:r w:rsidRPr="001E1A59">
              <w:rPr>
                <w:sz w:val="28"/>
                <w:szCs w:val="28"/>
              </w:rPr>
              <w:t>Галина Николаевна</w:t>
            </w:r>
          </w:p>
        </w:tc>
        <w:tc>
          <w:tcPr>
            <w:tcW w:w="6599" w:type="dxa"/>
          </w:tcPr>
          <w:p w:rsidR="00142921" w:rsidRDefault="00F61D8B" w:rsidP="00362076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директор ГБОУ СПО РО «Новочеркасский колледж промышленных технологий и управления»</w:t>
            </w:r>
          </w:p>
          <w:p w:rsidR="00996F52" w:rsidRPr="00612AE6" w:rsidRDefault="00996F52" w:rsidP="00362076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996F52" w:rsidTr="0056484F">
        <w:trPr>
          <w:trHeight w:val="515"/>
          <w:jc w:val="center"/>
        </w:trPr>
        <w:tc>
          <w:tcPr>
            <w:tcW w:w="3678" w:type="dxa"/>
          </w:tcPr>
          <w:p w:rsidR="00996F52" w:rsidRDefault="00996F52" w:rsidP="001E1A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 Кротов</w:t>
            </w:r>
          </w:p>
          <w:p w:rsidR="00996F52" w:rsidRPr="001E1A59" w:rsidRDefault="00996F52" w:rsidP="001E1A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Валерьевич</w:t>
            </w:r>
          </w:p>
        </w:tc>
        <w:tc>
          <w:tcPr>
            <w:tcW w:w="6599" w:type="dxa"/>
          </w:tcPr>
          <w:p w:rsidR="00996F52" w:rsidRDefault="00996F52" w:rsidP="00362076">
            <w:pPr>
              <w:jc w:val="both"/>
              <w:rPr>
                <w:iCs/>
                <w:sz w:val="28"/>
                <w:szCs w:val="28"/>
              </w:rPr>
            </w:pPr>
            <w:r w:rsidRPr="00996F52">
              <w:rPr>
                <w:iCs/>
                <w:sz w:val="28"/>
                <w:szCs w:val="28"/>
              </w:rPr>
              <w:t xml:space="preserve">председатель РОМОО </w:t>
            </w:r>
            <w:r w:rsidR="0063519E">
              <w:rPr>
                <w:iCs/>
                <w:sz w:val="28"/>
                <w:szCs w:val="28"/>
              </w:rPr>
              <w:t>«</w:t>
            </w:r>
            <w:r w:rsidRPr="00996F52">
              <w:rPr>
                <w:iCs/>
                <w:sz w:val="28"/>
                <w:szCs w:val="28"/>
              </w:rPr>
              <w:t>Донской союз молодежи</w:t>
            </w:r>
            <w:r w:rsidR="0063519E">
              <w:rPr>
                <w:iCs/>
                <w:sz w:val="28"/>
                <w:szCs w:val="28"/>
              </w:rPr>
              <w:t>»</w:t>
            </w:r>
            <w:r w:rsidRPr="00996F52">
              <w:rPr>
                <w:iCs/>
                <w:sz w:val="28"/>
                <w:szCs w:val="28"/>
              </w:rPr>
              <w:t>, член Общественной палаты</w:t>
            </w:r>
          </w:p>
          <w:p w:rsidR="00996F52" w:rsidRDefault="00996F52" w:rsidP="00362076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F7173E" w:rsidTr="0056484F">
        <w:trPr>
          <w:jc w:val="center"/>
        </w:trPr>
        <w:tc>
          <w:tcPr>
            <w:tcW w:w="3678" w:type="dxa"/>
          </w:tcPr>
          <w:p w:rsidR="00F7173E" w:rsidRPr="0039351F" w:rsidRDefault="001E1A59" w:rsidP="003935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6. </w:t>
            </w:r>
            <w:r w:rsidR="00F7173E" w:rsidRPr="0039351F">
              <w:rPr>
                <w:sz w:val="28"/>
                <w:szCs w:val="28"/>
              </w:rPr>
              <w:t>Кузнецов</w:t>
            </w:r>
          </w:p>
          <w:p w:rsidR="00F7173E" w:rsidRDefault="00F7173E">
            <w:pPr>
              <w:jc w:val="both"/>
              <w:rPr>
                <w:sz w:val="28"/>
                <w:szCs w:val="28"/>
              </w:rPr>
            </w:pPr>
            <w:r w:rsidRPr="0039351F">
              <w:rPr>
                <w:sz w:val="28"/>
                <w:szCs w:val="28"/>
              </w:rPr>
              <w:t xml:space="preserve">Николай Геннадьевич </w:t>
            </w:r>
          </w:p>
        </w:tc>
        <w:tc>
          <w:tcPr>
            <w:tcW w:w="6599" w:type="dxa"/>
          </w:tcPr>
          <w:p w:rsidR="00F7173E" w:rsidRDefault="00F7173E">
            <w:pPr>
              <w:jc w:val="both"/>
              <w:rPr>
                <w:iCs/>
                <w:sz w:val="28"/>
                <w:szCs w:val="28"/>
              </w:rPr>
            </w:pPr>
            <w:r w:rsidRPr="00CD7270">
              <w:rPr>
                <w:iCs/>
                <w:sz w:val="28"/>
                <w:szCs w:val="28"/>
              </w:rPr>
              <w:t>первый проректор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CD7270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 xml:space="preserve">по учебной работе </w:t>
            </w:r>
            <w:r w:rsidRPr="00CD7270">
              <w:rPr>
                <w:iCs/>
                <w:sz w:val="28"/>
                <w:szCs w:val="28"/>
              </w:rPr>
              <w:t>ФГБОУ ВПО «Ростовский государственный экономический университет (РИНХ)»</w:t>
            </w:r>
            <w:r>
              <w:rPr>
                <w:iCs/>
                <w:sz w:val="28"/>
                <w:szCs w:val="28"/>
              </w:rPr>
              <w:t>,</w:t>
            </w:r>
            <w:r>
              <w:t xml:space="preserve"> </w:t>
            </w:r>
            <w:r w:rsidRPr="00CD7270">
              <w:rPr>
                <w:iCs/>
                <w:sz w:val="28"/>
                <w:szCs w:val="28"/>
              </w:rPr>
              <w:t>председатель комиссии по образованию, науке, культуре, сохранению духовного наследия, национальной политике и делам казачества Общественной палаты Ростовской области</w:t>
            </w:r>
            <w:r>
              <w:rPr>
                <w:iCs/>
                <w:sz w:val="28"/>
                <w:szCs w:val="28"/>
              </w:rPr>
              <w:t xml:space="preserve"> (по согласованию)</w:t>
            </w:r>
          </w:p>
          <w:p w:rsidR="00AA4954" w:rsidRDefault="00AA4954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63519E" w:rsidTr="0056484F">
        <w:trPr>
          <w:jc w:val="center"/>
        </w:trPr>
        <w:tc>
          <w:tcPr>
            <w:tcW w:w="3678" w:type="dxa"/>
          </w:tcPr>
          <w:p w:rsidR="0063519E" w:rsidRDefault="0063519E" w:rsidP="00C96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Кулик </w:t>
            </w:r>
          </w:p>
          <w:p w:rsidR="0063519E" w:rsidRDefault="0063519E" w:rsidP="00C96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Ярослав Владимирович</w:t>
            </w:r>
          </w:p>
        </w:tc>
        <w:tc>
          <w:tcPr>
            <w:tcW w:w="6599" w:type="dxa"/>
          </w:tcPr>
          <w:p w:rsidR="0063519E" w:rsidRPr="0014163E" w:rsidRDefault="0063519E" w:rsidP="00C96F12">
            <w:pPr>
              <w:jc w:val="both"/>
              <w:rPr>
                <w:iCs/>
                <w:sz w:val="28"/>
                <w:szCs w:val="28"/>
              </w:rPr>
            </w:pPr>
            <w:r w:rsidRPr="0014163E">
              <w:rPr>
                <w:iCs/>
                <w:sz w:val="28"/>
                <w:szCs w:val="28"/>
              </w:rPr>
              <w:t>начальник отдела правовой работы министерства общего и профессионального образования области Ростовской области</w:t>
            </w:r>
          </w:p>
          <w:p w:rsidR="0063519E" w:rsidRDefault="0063519E" w:rsidP="00C96F12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63519E" w:rsidTr="0056484F">
        <w:trPr>
          <w:jc w:val="center"/>
        </w:trPr>
        <w:tc>
          <w:tcPr>
            <w:tcW w:w="3678" w:type="dxa"/>
          </w:tcPr>
          <w:p w:rsidR="0063519E" w:rsidRDefault="0063519E" w:rsidP="00C96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 Лебедев</w:t>
            </w:r>
          </w:p>
          <w:p w:rsidR="0063519E" w:rsidRDefault="0063519E" w:rsidP="00C96F1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Николаевич </w:t>
            </w:r>
          </w:p>
        </w:tc>
        <w:tc>
          <w:tcPr>
            <w:tcW w:w="6599" w:type="dxa"/>
          </w:tcPr>
          <w:p w:rsidR="0063519E" w:rsidRDefault="0063519E" w:rsidP="00C96F12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заведующий Отделом образования Кагальницкого района</w:t>
            </w:r>
            <w:r w:rsidRPr="000963E0">
              <w:rPr>
                <w:iCs/>
                <w:sz w:val="28"/>
                <w:szCs w:val="28"/>
              </w:rPr>
              <w:t>»</w:t>
            </w:r>
            <w:r>
              <w:rPr>
                <w:iCs/>
                <w:sz w:val="28"/>
                <w:szCs w:val="28"/>
              </w:rPr>
              <w:t xml:space="preserve"> (по согласованию)</w:t>
            </w:r>
          </w:p>
          <w:p w:rsidR="0063519E" w:rsidRDefault="0063519E" w:rsidP="00C96F12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63519E" w:rsidTr="0056484F">
        <w:trPr>
          <w:jc w:val="center"/>
        </w:trPr>
        <w:tc>
          <w:tcPr>
            <w:tcW w:w="3678" w:type="dxa"/>
          </w:tcPr>
          <w:p w:rsidR="0063519E" w:rsidRPr="0014163E" w:rsidRDefault="00F97B77" w:rsidP="0014163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63519E">
              <w:rPr>
                <w:sz w:val="28"/>
                <w:szCs w:val="28"/>
              </w:rPr>
              <w:t xml:space="preserve">. </w:t>
            </w:r>
            <w:r w:rsidR="0063519E" w:rsidRPr="0014163E">
              <w:rPr>
                <w:sz w:val="28"/>
                <w:szCs w:val="28"/>
              </w:rPr>
              <w:t xml:space="preserve">Мареев </w:t>
            </w:r>
          </w:p>
          <w:p w:rsidR="0063519E" w:rsidRDefault="0063519E" w:rsidP="0014163E">
            <w:pPr>
              <w:jc w:val="both"/>
              <w:rPr>
                <w:sz w:val="28"/>
                <w:szCs w:val="28"/>
              </w:rPr>
            </w:pPr>
            <w:r w:rsidRPr="0014163E">
              <w:rPr>
                <w:sz w:val="28"/>
                <w:szCs w:val="28"/>
              </w:rPr>
              <w:t>Владимир Иванович</w:t>
            </w:r>
          </w:p>
        </w:tc>
        <w:tc>
          <w:tcPr>
            <w:tcW w:w="6599" w:type="dxa"/>
          </w:tcPr>
          <w:p w:rsidR="0063519E" w:rsidRDefault="0063519E" w:rsidP="00F6274D">
            <w:pPr>
              <w:jc w:val="both"/>
              <w:rPr>
                <w:iCs/>
                <w:sz w:val="28"/>
                <w:szCs w:val="28"/>
              </w:rPr>
            </w:pPr>
            <w:r w:rsidRPr="000963E0">
              <w:rPr>
                <w:iCs/>
                <w:sz w:val="28"/>
                <w:szCs w:val="28"/>
              </w:rPr>
              <w:t xml:space="preserve">советник ректора </w:t>
            </w:r>
            <w:r>
              <w:rPr>
                <w:iCs/>
                <w:sz w:val="28"/>
                <w:szCs w:val="28"/>
              </w:rPr>
              <w:t xml:space="preserve">по развитию педагогического образования </w:t>
            </w:r>
            <w:r w:rsidRPr="000963E0">
              <w:rPr>
                <w:iCs/>
                <w:sz w:val="28"/>
                <w:szCs w:val="28"/>
              </w:rPr>
              <w:t xml:space="preserve">ФГАОУ ВПО «Южный федеральный </w:t>
            </w:r>
            <w:r w:rsidRPr="000963E0">
              <w:rPr>
                <w:iCs/>
                <w:sz w:val="28"/>
                <w:szCs w:val="28"/>
              </w:rPr>
              <w:lastRenderedPageBreak/>
              <w:t>университет»</w:t>
            </w:r>
            <w:r>
              <w:rPr>
                <w:iCs/>
                <w:sz w:val="28"/>
                <w:szCs w:val="28"/>
              </w:rPr>
              <w:t xml:space="preserve">, </w:t>
            </w:r>
            <w:r w:rsidRPr="000963E0">
              <w:rPr>
                <w:iCs/>
                <w:sz w:val="28"/>
                <w:szCs w:val="28"/>
              </w:rPr>
              <w:t>руководитель ассоциации педагогических образовательных учреждений «Педагогическое образование»</w:t>
            </w:r>
            <w:r>
              <w:rPr>
                <w:iCs/>
                <w:sz w:val="28"/>
                <w:szCs w:val="28"/>
              </w:rPr>
              <w:t xml:space="preserve"> (по согласованию)</w:t>
            </w:r>
          </w:p>
          <w:p w:rsidR="0063519E" w:rsidRDefault="0063519E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63519E" w:rsidTr="0056484F">
        <w:trPr>
          <w:jc w:val="center"/>
        </w:trPr>
        <w:tc>
          <w:tcPr>
            <w:tcW w:w="3678" w:type="dxa"/>
          </w:tcPr>
          <w:p w:rsidR="0063519E" w:rsidRDefault="00F97B77" w:rsidP="0036207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  <w:r w:rsidR="0063519E">
              <w:rPr>
                <w:sz w:val="28"/>
                <w:szCs w:val="28"/>
              </w:rPr>
              <w:t xml:space="preserve">. </w:t>
            </w:r>
            <w:proofErr w:type="spellStart"/>
            <w:r w:rsidR="0063519E">
              <w:rPr>
                <w:sz w:val="28"/>
                <w:szCs w:val="28"/>
              </w:rPr>
              <w:t>Месхи</w:t>
            </w:r>
            <w:proofErr w:type="spellEnd"/>
          </w:p>
          <w:p w:rsidR="0063519E" w:rsidRDefault="0063519E" w:rsidP="0036207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Бесарион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Чохоевич</w:t>
            </w:r>
            <w:proofErr w:type="spellEnd"/>
          </w:p>
          <w:p w:rsidR="0063519E" w:rsidRDefault="0063519E" w:rsidP="0036207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99" w:type="dxa"/>
          </w:tcPr>
          <w:p w:rsidR="0063519E" w:rsidRDefault="0063519E" w:rsidP="00F6274D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ректор ФГБОУ ВПО «Донской государственный технический университет», председатель совета ректоров вузов Ростовской области (по согласованию)</w:t>
            </w:r>
          </w:p>
          <w:p w:rsidR="0063519E" w:rsidRDefault="0063519E" w:rsidP="00362076">
            <w:pPr>
              <w:rPr>
                <w:iCs/>
                <w:sz w:val="28"/>
                <w:szCs w:val="28"/>
              </w:rPr>
            </w:pPr>
          </w:p>
        </w:tc>
      </w:tr>
      <w:tr w:rsidR="0063519E" w:rsidTr="0056484F">
        <w:trPr>
          <w:jc w:val="center"/>
        </w:trPr>
        <w:tc>
          <w:tcPr>
            <w:tcW w:w="3678" w:type="dxa"/>
          </w:tcPr>
          <w:p w:rsidR="0063519E" w:rsidRDefault="00F97B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63519E">
              <w:rPr>
                <w:sz w:val="28"/>
                <w:szCs w:val="28"/>
              </w:rPr>
              <w:t xml:space="preserve">. </w:t>
            </w:r>
            <w:proofErr w:type="spellStart"/>
            <w:r w:rsidR="0063519E">
              <w:rPr>
                <w:sz w:val="28"/>
                <w:szCs w:val="28"/>
              </w:rPr>
              <w:t>Пустошкина</w:t>
            </w:r>
            <w:proofErr w:type="spellEnd"/>
            <w:r w:rsidR="0063519E">
              <w:rPr>
                <w:sz w:val="28"/>
                <w:szCs w:val="28"/>
              </w:rPr>
              <w:t xml:space="preserve"> </w:t>
            </w:r>
          </w:p>
          <w:p w:rsidR="0063519E" w:rsidRDefault="0063519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Александровна</w:t>
            </w:r>
          </w:p>
        </w:tc>
        <w:tc>
          <w:tcPr>
            <w:tcW w:w="6599" w:type="dxa"/>
          </w:tcPr>
          <w:p w:rsidR="0063519E" w:rsidRDefault="0063519E" w:rsidP="00AA4954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начальник МКУ «Отдел образования Ворошиловского района города Ростова-на-Дону     (по согласованию)</w:t>
            </w:r>
          </w:p>
          <w:p w:rsidR="0063519E" w:rsidRPr="00F53C2A" w:rsidRDefault="0063519E" w:rsidP="00F53C2A">
            <w:pPr>
              <w:rPr>
                <w:iCs/>
                <w:sz w:val="28"/>
                <w:szCs w:val="28"/>
              </w:rPr>
            </w:pPr>
          </w:p>
        </w:tc>
      </w:tr>
      <w:tr w:rsidR="00F97B77" w:rsidTr="0056484F">
        <w:trPr>
          <w:jc w:val="center"/>
        </w:trPr>
        <w:tc>
          <w:tcPr>
            <w:tcW w:w="3678" w:type="dxa"/>
          </w:tcPr>
          <w:p w:rsidR="00F97B77" w:rsidRDefault="00F97B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 Снежко</w:t>
            </w:r>
          </w:p>
          <w:p w:rsidR="00F97B77" w:rsidRDefault="00F97B7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Галина Евгеньевна</w:t>
            </w:r>
          </w:p>
        </w:tc>
        <w:tc>
          <w:tcPr>
            <w:tcW w:w="6599" w:type="dxa"/>
          </w:tcPr>
          <w:p w:rsidR="00F97B77" w:rsidRDefault="00F97B77" w:rsidP="00AA4954">
            <w:pPr>
              <w:jc w:val="both"/>
              <w:rPr>
                <w:iCs/>
                <w:sz w:val="28"/>
                <w:szCs w:val="28"/>
              </w:rPr>
            </w:pPr>
            <w:r w:rsidRPr="00F97B77">
              <w:rPr>
                <w:iCs/>
                <w:sz w:val="28"/>
                <w:szCs w:val="28"/>
              </w:rPr>
              <w:t>директор госу</w:t>
            </w:r>
            <w:r>
              <w:rPr>
                <w:iCs/>
                <w:sz w:val="28"/>
                <w:szCs w:val="28"/>
              </w:rPr>
              <w:t>дарственного бюджетного учрежде</w:t>
            </w:r>
            <w:r w:rsidRPr="00F97B77">
              <w:rPr>
                <w:iCs/>
                <w:sz w:val="28"/>
                <w:szCs w:val="28"/>
              </w:rPr>
              <w:t>ния Ростовской области «Ростовский областной центр обрабо</w:t>
            </w:r>
            <w:r>
              <w:rPr>
                <w:iCs/>
                <w:sz w:val="28"/>
                <w:szCs w:val="28"/>
              </w:rPr>
              <w:t>тки информации в сфере образова</w:t>
            </w:r>
            <w:r w:rsidRPr="00F97B77">
              <w:rPr>
                <w:iCs/>
                <w:sz w:val="28"/>
                <w:szCs w:val="28"/>
              </w:rPr>
              <w:t>ния»</w:t>
            </w:r>
          </w:p>
          <w:p w:rsidR="00F97B77" w:rsidRDefault="00F97B77" w:rsidP="00AA4954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F1275A" w:rsidTr="0056484F">
        <w:trPr>
          <w:jc w:val="center"/>
        </w:trPr>
        <w:tc>
          <w:tcPr>
            <w:tcW w:w="3678" w:type="dxa"/>
          </w:tcPr>
          <w:p w:rsidR="00F1275A" w:rsidRDefault="00F127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Фатеев</w:t>
            </w:r>
          </w:p>
          <w:p w:rsidR="00F1275A" w:rsidRDefault="00F127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Евгеньевич</w:t>
            </w:r>
          </w:p>
        </w:tc>
        <w:tc>
          <w:tcPr>
            <w:tcW w:w="6599" w:type="dxa"/>
          </w:tcPr>
          <w:p w:rsidR="00F1275A" w:rsidRPr="0014163E" w:rsidRDefault="00F1275A" w:rsidP="00F1275A">
            <w:pPr>
              <w:jc w:val="both"/>
              <w:rPr>
                <w:iCs/>
                <w:sz w:val="28"/>
                <w:szCs w:val="28"/>
              </w:rPr>
            </w:pPr>
            <w:r w:rsidRPr="0014163E">
              <w:rPr>
                <w:iCs/>
                <w:sz w:val="28"/>
                <w:szCs w:val="28"/>
              </w:rPr>
              <w:t xml:space="preserve">начальник </w:t>
            </w:r>
            <w:r>
              <w:rPr>
                <w:iCs/>
                <w:sz w:val="28"/>
                <w:szCs w:val="28"/>
              </w:rPr>
              <w:t xml:space="preserve">управления непрерывного образования </w:t>
            </w:r>
            <w:r w:rsidRPr="0014163E">
              <w:rPr>
                <w:iCs/>
                <w:sz w:val="28"/>
                <w:szCs w:val="28"/>
              </w:rPr>
              <w:t>министерства общего и профессионального образования области Ростовской области</w:t>
            </w:r>
          </w:p>
          <w:p w:rsidR="00F1275A" w:rsidRPr="00F97B77" w:rsidRDefault="00F1275A" w:rsidP="00AA4954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BD1F45" w:rsidTr="0056484F">
        <w:trPr>
          <w:jc w:val="center"/>
        </w:trPr>
        <w:tc>
          <w:tcPr>
            <w:tcW w:w="3678" w:type="dxa"/>
          </w:tcPr>
          <w:p w:rsidR="00BD1F45" w:rsidRDefault="00BD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 </w:t>
            </w:r>
            <w:proofErr w:type="spellStart"/>
            <w:r>
              <w:rPr>
                <w:sz w:val="28"/>
                <w:szCs w:val="28"/>
              </w:rPr>
              <w:t>Хлебунова</w:t>
            </w:r>
            <w:proofErr w:type="spellEnd"/>
          </w:p>
          <w:p w:rsidR="00BD1F45" w:rsidRDefault="00BD1F4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Сарра Федоровна</w:t>
            </w:r>
          </w:p>
        </w:tc>
        <w:tc>
          <w:tcPr>
            <w:tcW w:w="6599" w:type="dxa"/>
          </w:tcPr>
          <w:p w:rsidR="00BD1F45" w:rsidRDefault="0076346D" w:rsidP="00F1275A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ректор ГБОУ ДПО РО «Ростовский областной институт повышения квалификации и профессиональной переподготовки работников образования»</w:t>
            </w:r>
          </w:p>
          <w:p w:rsidR="0076346D" w:rsidRPr="0014163E" w:rsidRDefault="0076346D" w:rsidP="00F1275A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63519E" w:rsidTr="0056484F">
        <w:trPr>
          <w:jc w:val="center"/>
        </w:trPr>
        <w:tc>
          <w:tcPr>
            <w:tcW w:w="3678" w:type="dxa"/>
          </w:tcPr>
          <w:p w:rsidR="0063519E" w:rsidRPr="00DB0AA6" w:rsidRDefault="0076346D" w:rsidP="00DB0A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="0063519E">
              <w:rPr>
                <w:sz w:val="28"/>
                <w:szCs w:val="28"/>
              </w:rPr>
              <w:t xml:space="preserve">. </w:t>
            </w:r>
            <w:r w:rsidR="0063519E" w:rsidRPr="00DB0AA6">
              <w:rPr>
                <w:sz w:val="28"/>
                <w:szCs w:val="28"/>
              </w:rPr>
              <w:t>Чубарова</w:t>
            </w:r>
          </w:p>
          <w:p w:rsidR="0063519E" w:rsidRPr="00612AE6" w:rsidRDefault="0063519E" w:rsidP="00DB0AA6">
            <w:pPr>
              <w:jc w:val="both"/>
              <w:rPr>
                <w:sz w:val="28"/>
                <w:szCs w:val="28"/>
              </w:rPr>
            </w:pPr>
            <w:r w:rsidRPr="00DB0AA6">
              <w:rPr>
                <w:sz w:val="28"/>
                <w:szCs w:val="28"/>
              </w:rPr>
              <w:t>Лариса Григорьевна</w:t>
            </w:r>
          </w:p>
        </w:tc>
        <w:tc>
          <w:tcPr>
            <w:tcW w:w="6599" w:type="dxa"/>
          </w:tcPr>
          <w:p w:rsidR="0063519E" w:rsidRDefault="0063519E" w:rsidP="00612AE6">
            <w:pPr>
              <w:jc w:val="both"/>
              <w:rPr>
                <w:iCs/>
                <w:sz w:val="28"/>
                <w:szCs w:val="28"/>
              </w:rPr>
            </w:pPr>
            <w:r w:rsidRPr="00DB0AA6">
              <w:rPr>
                <w:iCs/>
                <w:sz w:val="28"/>
                <w:szCs w:val="28"/>
              </w:rPr>
              <w:t>главный специалист сектора мониторинга и обеспечения провед</w:t>
            </w:r>
            <w:r>
              <w:rPr>
                <w:iCs/>
                <w:sz w:val="28"/>
                <w:szCs w:val="28"/>
              </w:rPr>
              <w:t>ения государственной  итоговой</w:t>
            </w:r>
            <w:r w:rsidRPr="00DB0AA6">
              <w:rPr>
                <w:iCs/>
                <w:sz w:val="28"/>
                <w:szCs w:val="28"/>
              </w:rPr>
              <w:t xml:space="preserve"> аттестации министерства общего и профессионального  образования Ростовской области</w:t>
            </w:r>
          </w:p>
          <w:p w:rsidR="0063519E" w:rsidRPr="00612AE6" w:rsidRDefault="0063519E" w:rsidP="00612AE6">
            <w:pPr>
              <w:jc w:val="both"/>
              <w:rPr>
                <w:iCs/>
                <w:sz w:val="28"/>
                <w:szCs w:val="28"/>
              </w:rPr>
            </w:pPr>
          </w:p>
        </w:tc>
      </w:tr>
    </w:tbl>
    <w:p w:rsidR="00DA5229" w:rsidRDefault="00DA5229" w:rsidP="000B687F">
      <w:pPr>
        <w:pStyle w:val="1"/>
        <w:spacing w:before="0" w:line="259" w:lineRule="auto"/>
        <w:ind w:right="5330" w:firstLine="0"/>
      </w:pPr>
    </w:p>
    <w:sectPr w:rsidR="00DA5229" w:rsidSect="00872A8B">
      <w:headerReference w:type="default" r:id="rId10"/>
      <w:pgSz w:w="11907" w:h="16840" w:code="9"/>
      <w:pgMar w:top="709" w:right="708" w:bottom="851" w:left="147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F74" w:rsidRDefault="00AB7F74">
      <w:r>
        <w:separator/>
      </w:r>
    </w:p>
  </w:endnote>
  <w:endnote w:type="continuationSeparator" w:id="0">
    <w:p w:rsidR="00AB7F74" w:rsidRDefault="00AB7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F74" w:rsidRDefault="00AB7F74">
      <w:r>
        <w:separator/>
      </w:r>
    </w:p>
  </w:footnote>
  <w:footnote w:type="continuationSeparator" w:id="0">
    <w:p w:rsidR="00AB7F74" w:rsidRDefault="00AB7F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12" w:rsidRDefault="00B94312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E741BD0"/>
    <w:multiLevelType w:val="multilevel"/>
    <w:tmpl w:val="199848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32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3">
    <w:nsid w:val="608F20C2"/>
    <w:multiLevelType w:val="hybridMultilevel"/>
    <w:tmpl w:val="0C185902"/>
    <w:lvl w:ilvl="0" w:tplc="097675C8">
      <w:start w:val="5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EC8"/>
    <w:rsid w:val="0001116A"/>
    <w:rsid w:val="00020C86"/>
    <w:rsid w:val="0002253C"/>
    <w:rsid w:val="0004447A"/>
    <w:rsid w:val="00060344"/>
    <w:rsid w:val="00064757"/>
    <w:rsid w:val="000762C5"/>
    <w:rsid w:val="00091CB0"/>
    <w:rsid w:val="000963E0"/>
    <w:rsid w:val="000B2E22"/>
    <w:rsid w:val="000B687F"/>
    <w:rsid w:val="000E507D"/>
    <w:rsid w:val="00112654"/>
    <w:rsid w:val="00116E59"/>
    <w:rsid w:val="00125355"/>
    <w:rsid w:val="0013651E"/>
    <w:rsid w:val="0014163E"/>
    <w:rsid w:val="00142921"/>
    <w:rsid w:val="001450F6"/>
    <w:rsid w:val="00157345"/>
    <w:rsid w:val="0016286F"/>
    <w:rsid w:val="001754F0"/>
    <w:rsid w:val="001914B8"/>
    <w:rsid w:val="001A70F6"/>
    <w:rsid w:val="001B1B48"/>
    <w:rsid w:val="001B37C2"/>
    <w:rsid w:val="001B66F4"/>
    <w:rsid w:val="001B6A6A"/>
    <w:rsid w:val="001E1A59"/>
    <w:rsid w:val="001E3EC8"/>
    <w:rsid w:val="001F446B"/>
    <w:rsid w:val="001F623A"/>
    <w:rsid w:val="00210DAD"/>
    <w:rsid w:val="0022358D"/>
    <w:rsid w:val="00227F9D"/>
    <w:rsid w:val="0023174D"/>
    <w:rsid w:val="0024062A"/>
    <w:rsid w:val="00240756"/>
    <w:rsid w:val="0024589A"/>
    <w:rsid w:val="0026070E"/>
    <w:rsid w:val="00287818"/>
    <w:rsid w:val="00287BC3"/>
    <w:rsid w:val="00294D57"/>
    <w:rsid w:val="002B4089"/>
    <w:rsid w:val="002B40A5"/>
    <w:rsid w:val="002F4A95"/>
    <w:rsid w:val="002F66AD"/>
    <w:rsid w:val="0032453F"/>
    <w:rsid w:val="00327CD9"/>
    <w:rsid w:val="00330D91"/>
    <w:rsid w:val="00331A6F"/>
    <w:rsid w:val="0036244E"/>
    <w:rsid w:val="00362AA7"/>
    <w:rsid w:val="003758BE"/>
    <w:rsid w:val="0039351F"/>
    <w:rsid w:val="003A2BDB"/>
    <w:rsid w:val="003A32C2"/>
    <w:rsid w:val="003A3E15"/>
    <w:rsid w:val="003A45D9"/>
    <w:rsid w:val="003B162C"/>
    <w:rsid w:val="003B4629"/>
    <w:rsid w:val="003C5425"/>
    <w:rsid w:val="003D787F"/>
    <w:rsid w:val="00410C73"/>
    <w:rsid w:val="00480357"/>
    <w:rsid w:val="00490D67"/>
    <w:rsid w:val="00495679"/>
    <w:rsid w:val="004A01D8"/>
    <w:rsid w:val="004A3FC7"/>
    <w:rsid w:val="004A6BE9"/>
    <w:rsid w:val="004B2D43"/>
    <w:rsid w:val="004C0381"/>
    <w:rsid w:val="004D59B2"/>
    <w:rsid w:val="004F0A62"/>
    <w:rsid w:val="004F0EEE"/>
    <w:rsid w:val="00511429"/>
    <w:rsid w:val="00524A4F"/>
    <w:rsid w:val="00545FC5"/>
    <w:rsid w:val="00554B80"/>
    <w:rsid w:val="00555BC7"/>
    <w:rsid w:val="0056484F"/>
    <w:rsid w:val="00586050"/>
    <w:rsid w:val="00596141"/>
    <w:rsid w:val="005A53DF"/>
    <w:rsid w:val="005E156A"/>
    <w:rsid w:val="0060239A"/>
    <w:rsid w:val="00612AE6"/>
    <w:rsid w:val="00617FDD"/>
    <w:rsid w:val="006265AF"/>
    <w:rsid w:val="006304C1"/>
    <w:rsid w:val="00633B9E"/>
    <w:rsid w:val="0063519E"/>
    <w:rsid w:val="006366D4"/>
    <w:rsid w:val="00640E1D"/>
    <w:rsid w:val="006438FC"/>
    <w:rsid w:val="00656570"/>
    <w:rsid w:val="00661AB7"/>
    <w:rsid w:val="00692A63"/>
    <w:rsid w:val="0069711E"/>
    <w:rsid w:val="006A5C0D"/>
    <w:rsid w:val="006D6C94"/>
    <w:rsid w:val="006F7C4E"/>
    <w:rsid w:val="007031FB"/>
    <w:rsid w:val="00720083"/>
    <w:rsid w:val="00724A90"/>
    <w:rsid w:val="00726632"/>
    <w:rsid w:val="00730813"/>
    <w:rsid w:val="00746DB1"/>
    <w:rsid w:val="00754E55"/>
    <w:rsid w:val="0076346D"/>
    <w:rsid w:val="00787F9A"/>
    <w:rsid w:val="00790B0D"/>
    <w:rsid w:val="007967F9"/>
    <w:rsid w:val="00797AEA"/>
    <w:rsid w:val="007A075B"/>
    <w:rsid w:val="007A51ED"/>
    <w:rsid w:val="007B5037"/>
    <w:rsid w:val="007D6B0C"/>
    <w:rsid w:val="007D7A71"/>
    <w:rsid w:val="007E67CC"/>
    <w:rsid w:val="007F6E2E"/>
    <w:rsid w:val="00804C91"/>
    <w:rsid w:val="008059FF"/>
    <w:rsid w:val="008102E1"/>
    <w:rsid w:val="008141AA"/>
    <w:rsid w:val="00817510"/>
    <w:rsid w:val="0082601E"/>
    <w:rsid w:val="00835DFF"/>
    <w:rsid w:val="008431C4"/>
    <w:rsid w:val="008450D5"/>
    <w:rsid w:val="00851066"/>
    <w:rsid w:val="00857CED"/>
    <w:rsid w:val="00863B71"/>
    <w:rsid w:val="00872A8B"/>
    <w:rsid w:val="00895855"/>
    <w:rsid w:val="008A03D0"/>
    <w:rsid w:val="008B2126"/>
    <w:rsid w:val="008C08E7"/>
    <w:rsid w:val="008D3B84"/>
    <w:rsid w:val="008D6ADC"/>
    <w:rsid w:val="009121F9"/>
    <w:rsid w:val="00922452"/>
    <w:rsid w:val="00937230"/>
    <w:rsid w:val="009415E1"/>
    <w:rsid w:val="0096010D"/>
    <w:rsid w:val="0096431C"/>
    <w:rsid w:val="00975F41"/>
    <w:rsid w:val="00981BE7"/>
    <w:rsid w:val="009830FE"/>
    <w:rsid w:val="00984994"/>
    <w:rsid w:val="00996511"/>
    <w:rsid w:val="00996F52"/>
    <w:rsid w:val="009A1C4F"/>
    <w:rsid w:val="009B34CF"/>
    <w:rsid w:val="009B4803"/>
    <w:rsid w:val="009C7C81"/>
    <w:rsid w:val="009D4A4A"/>
    <w:rsid w:val="009E780A"/>
    <w:rsid w:val="009F2BAB"/>
    <w:rsid w:val="009F371B"/>
    <w:rsid w:val="009F5863"/>
    <w:rsid w:val="00A16187"/>
    <w:rsid w:val="00A211DB"/>
    <w:rsid w:val="00A51687"/>
    <w:rsid w:val="00A65767"/>
    <w:rsid w:val="00A77AF2"/>
    <w:rsid w:val="00A81A0C"/>
    <w:rsid w:val="00A90E2F"/>
    <w:rsid w:val="00AA4954"/>
    <w:rsid w:val="00AA71FB"/>
    <w:rsid w:val="00AB7F74"/>
    <w:rsid w:val="00AC5A97"/>
    <w:rsid w:val="00AD7B84"/>
    <w:rsid w:val="00AE21E7"/>
    <w:rsid w:val="00AE59E4"/>
    <w:rsid w:val="00AF1478"/>
    <w:rsid w:val="00AF3D05"/>
    <w:rsid w:val="00B149E8"/>
    <w:rsid w:val="00B37F7F"/>
    <w:rsid w:val="00B42EDF"/>
    <w:rsid w:val="00B53018"/>
    <w:rsid w:val="00B82A28"/>
    <w:rsid w:val="00B94312"/>
    <w:rsid w:val="00B94543"/>
    <w:rsid w:val="00B9479B"/>
    <w:rsid w:val="00B96291"/>
    <w:rsid w:val="00BA2199"/>
    <w:rsid w:val="00BC548A"/>
    <w:rsid w:val="00BC7B40"/>
    <w:rsid w:val="00BD1F45"/>
    <w:rsid w:val="00BE036B"/>
    <w:rsid w:val="00BE6AFD"/>
    <w:rsid w:val="00BF587C"/>
    <w:rsid w:val="00C02676"/>
    <w:rsid w:val="00C17549"/>
    <w:rsid w:val="00C35817"/>
    <w:rsid w:val="00C406A5"/>
    <w:rsid w:val="00C436F2"/>
    <w:rsid w:val="00C6159D"/>
    <w:rsid w:val="00C622A1"/>
    <w:rsid w:val="00CA589E"/>
    <w:rsid w:val="00CC4926"/>
    <w:rsid w:val="00CD168E"/>
    <w:rsid w:val="00CD28BA"/>
    <w:rsid w:val="00CD4D75"/>
    <w:rsid w:val="00CD7270"/>
    <w:rsid w:val="00CE0D97"/>
    <w:rsid w:val="00CE39DC"/>
    <w:rsid w:val="00D043CD"/>
    <w:rsid w:val="00D14EE7"/>
    <w:rsid w:val="00D33ADC"/>
    <w:rsid w:val="00D35AE9"/>
    <w:rsid w:val="00D404C5"/>
    <w:rsid w:val="00D40E93"/>
    <w:rsid w:val="00D42BEC"/>
    <w:rsid w:val="00D430B1"/>
    <w:rsid w:val="00D43AEC"/>
    <w:rsid w:val="00D50B08"/>
    <w:rsid w:val="00D5580D"/>
    <w:rsid w:val="00D71599"/>
    <w:rsid w:val="00D76593"/>
    <w:rsid w:val="00D80FD5"/>
    <w:rsid w:val="00DA1771"/>
    <w:rsid w:val="00DA41D5"/>
    <w:rsid w:val="00DA5229"/>
    <w:rsid w:val="00DA5574"/>
    <w:rsid w:val="00DA6D08"/>
    <w:rsid w:val="00DB0AA6"/>
    <w:rsid w:val="00DB3221"/>
    <w:rsid w:val="00DE4338"/>
    <w:rsid w:val="00DF4D12"/>
    <w:rsid w:val="00E03D7F"/>
    <w:rsid w:val="00E252BC"/>
    <w:rsid w:val="00E31CE3"/>
    <w:rsid w:val="00E3632E"/>
    <w:rsid w:val="00E369D7"/>
    <w:rsid w:val="00E44EA2"/>
    <w:rsid w:val="00E51393"/>
    <w:rsid w:val="00E55FF2"/>
    <w:rsid w:val="00E82559"/>
    <w:rsid w:val="00E846E3"/>
    <w:rsid w:val="00EB0125"/>
    <w:rsid w:val="00EC20AC"/>
    <w:rsid w:val="00EC41F0"/>
    <w:rsid w:val="00EC69D7"/>
    <w:rsid w:val="00EE0CF3"/>
    <w:rsid w:val="00EE6324"/>
    <w:rsid w:val="00F1275A"/>
    <w:rsid w:val="00F1725F"/>
    <w:rsid w:val="00F23DFA"/>
    <w:rsid w:val="00F25BC3"/>
    <w:rsid w:val="00F350F3"/>
    <w:rsid w:val="00F411E8"/>
    <w:rsid w:val="00F53C2A"/>
    <w:rsid w:val="00F61D8B"/>
    <w:rsid w:val="00F6274D"/>
    <w:rsid w:val="00F7173E"/>
    <w:rsid w:val="00F84C01"/>
    <w:rsid w:val="00F97B77"/>
    <w:rsid w:val="00FA2C04"/>
    <w:rsid w:val="00FD21CB"/>
    <w:rsid w:val="00FD2A3C"/>
    <w:rsid w:val="00FE10A2"/>
    <w:rsid w:val="00FE426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E036B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BE036B"/>
  </w:style>
  <w:style w:type="paragraph" w:styleId="a7">
    <w:name w:val="Body Text Indent"/>
    <w:basedOn w:val="a"/>
    <w:link w:val="a8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9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a">
    <w:name w:val="Title"/>
    <w:basedOn w:val="a"/>
    <w:link w:val="ab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c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d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e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f">
    <w:name w:val="Balloon Text"/>
    <w:basedOn w:val="a"/>
    <w:link w:val="af0"/>
    <w:rsid w:val="000B687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0B687F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rsid w:val="000B687F"/>
  </w:style>
  <w:style w:type="character" w:customStyle="1" w:styleId="ab">
    <w:name w:val="Название Знак"/>
    <w:basedOn w:val="a0"/>
    <w:link w:val="aa"/>
    <w:rsid w:val="000B687F"/>
    <w:rPr>
      <w:b/>
      <w:bCs/>
      <w:sz w:val="28"/>
      <w:szCs w:val="24"/>
    </w:rPr>
  </w:style>
  <w:style w:type="character" w:customStyle="1" w:styleId="a8">
    <w:name w:val="Основной текст с отступом Знак"/>
    <w:basedOn w:val="a0"/>
    <w:link w:val="a7"/>
    <w:rsid w:val="000B687F"/>
    <w:rPr>
      <w:sz w:val="28"/>
      <w:szCs w:val="28"/>
    </w:rPr>
  </w:style>
  <w:style w:type="paragraph" w:styleId="af1">
    <w:name w:val="List Paragraph"/>
    <w:basedOn w:val="a"/>
    <w:uiPriority w:val="34"/>
    <w:qFormat/>
    <w:rsid w:val="001573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5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sov_vv\Desktop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05B10-58BA-4C9A-830E-E206AFF79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365</TotalTime>
  <Pages>1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4695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tarasov_vv</dc:creator>
  <cp:lastModifiedBy>Чубарова Лариса Григорьевна</cp:lastModifiedBy>
  <cp:revision>38</cp:revision>
  <cp:lastPrinted>2014-11-05T13:51:00Z</cp:lastPrinted>
  <dcterms:created xsi:type="dcterms:W3CDTF">2014-04-07T09:43:00Z</dcterms:created>
  <dcterms:modified xsi:type="dcterms:W3CDTF">2014-11-12T07:02:00Z</dcterms:modified>
</cp:coreProperties>
</file>